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51574B" w:rsidR="00B55C5A" w:rsidP="001A7020" w:rsidRDefault="001E571B" w14:paraId="0E182220" w14:textId="77777777">
      <w:pPr>
        <w:pBdr>
          <w:bottom w:val="single" w:color="auto" w:sz="4" w:space="1"/>
        </w:pBdr>
        <w:spacing w:after="0" w:line="276" w:lineRule="auto"/>
        <w:jc w:val="center"/>
        <w:rPr>
          <w:rFonts w:cstheme="minorHAnsi"/>
          <w:b/>
          <w:lang w:val="es-ES_tradnl"/>
        </w:rPr>
      </w:pPr>
      <w:r w:rsidRPr="0051574B">
        <w:rPr>
          <w:rFonts w:cstheme="minorHAnsi"/>
          <w:b/>
          <w:lang w:val="es-ES_tradnl"/>
        </w:rPr>
        <w:t>DOCUMENTO INFORMATIVO RELATIVO AL TRATAMIENTO DE DATOS PERSONALES - EVENTOS</w:t>
      </w:r>
    </w:p>
    <w:p w:rsidRPr="0051574B" w:rsidR="00B55C5A" w:rsidP="00B55C5A" w:rsidRDefault="00B55C5A" w14:paraId="4EE1D368" w14:textId="77777777">
      <w:pPr>
        <w:spacing w:after="0" w:line="276" w:lineRule="auto"/>
        <w:rPr>
          <w:rFonts w:eastAsia="Times New Roman" w:cstheme="minorHAnsi"/>
          <w:lang w:val="es-ES_tradnl" w:eastAsia="de-DE"/>
        </w:rPr>
      </w:pPr>
    </w:p>
    <w:p w:rsidR="00CB4A17" w:rsidP="00A348B8" w:rsidRDefault="00B0295C" w14:paraId="487815F2" w14:textId="7B9AD2FB">
      <w:pPr>
        <w:spacing w:after="0" w:line="276" w:lineRule="auto"/>
        <w:jc w:val="both"/>
        <w:rPr>
          <w:rFonts w:eastAsia="Times New Roman" w:cstheme="minorHAnsi"/>
          <w:lang w:val="es-ES_tradnl" w:eastAsia="de-DE"/>
        </w:rPr>
      </w:pPr>
      <w:r w:rsidRPr="0051574B">
        <w:rPr>
          <w:rFonts w:cstheme="minorHAnsi"/>
          <w:b/>
          <w:bCs/>
          <w:lang w:val="es-ES_tradnl"/>
        </w:rPr>
        <w:t>1.</w:t>
      </w:r>
      <w:r w:rsidRPr="0051574B">
        <w:rPr>
          <w:rFonts w:cstheme="minorHAnsi"/>
          <w:lang w:val="es-ES_tradnl"/>
        </w:rPr>
        <w:t xml:space="preserve"> </w:t>
      </w:r>
      <w:r w:rsidRPr="0051574B" w:rsidR="00B55C5A">
        <w:rPr>
          <w:rFonts w:cstheme="minorHAnsi"/>
          <w:lang w:val="es-ES_tradnl"/>
        </w:rPr>
        <w:t xml:space="preserve">De conformidad con la normativa vigente de Protección de Datos de Carácter Personal, le informamos </w:t>
      </w:r>
      <w:r w:rsidRPr="0051574B" w:rsidR="00DB6A60">
        <w:rPr>
          <w:rFonts w:cstheme="minorHAnsi"/>
          <w:lang w:val="es-ES_tradnl"/>
        </w:rPr>
        <w:t xml:space="preserve">que </w:t>
      </w:r>
      <w:r w:rsidRPr="0051574B" w:rsidR="00B55C5A">
        <w:rPr>
          <w:rFonts w:cstheme="minorHAnsi"/>
          <w:lang w:val="es-ES_tradnl"/>
        </w:rPr>
        <w:t>Fundación Bertelsmann, domiciliada en</w:t>
      </w:r>
      <w:r w:rsidRPr="0051574B" w:rsidR="00FB32D9">
        <w:rPr>
          <w:rFonts w:cstheme="minorHAnsi"/>
          <w:lang w:val="es-ES_tradnl"/>
        </w:rPr>
        <w:t xml:space="preserve"> c. O’Donnell, 10, 28009 Madrid</w:t>
      </w:r>
      <w:r w:rsidRPr="0051574B" w:rsidR="00B55C5A">
        <w:rPr>
          <w:rFonts w:cstheme="minorHAnsi"/>
          <w:lang w:val="es-ES_tradnl"/>
        </w:rPr>
        <w:t>, con C.I.F. número G07747686 y teléfono 93.268.73.73</w:t>
      </w:r>
      <w:r w:rsidRPr="0051574B" w:rsidR="00DB6A60">
        <w:rPr>
          <w:rFonts w:cstheme="minorHAnsi"/>
          <w:lang w:val="es-ES_tradnl"/>
        </w:rPr>
        <w:t xml:space="preserve"> </w:t>
      </w:r>
      <w:r w:rsidR="00653BAE">
        <w:rPr>
          <w:rFonts w:cstheme="minorHAnsi"/>
          <w:lang w:val="es-ES_tradnl"/>
        </w:rPr>
        <w:t xml:space="preserve"> y </w:t>
      </w:r>
      <w:r w:rsidRPr="00653BAE" w:rsidR="00653BAE">
        <w:rPr>
          <w:rFonts w:cstheme="minorHAnsi"/>
        </w:rPr>
        <w:t>COMERCIAL GRUPO ANAYA, S.A.</w:t>
      </w:r>
      <w:r w:rsidRPr="00653BAE" w:rsidR="00653BAE">
        <w:rPr>
          <w:rFonts w:cstheme="minorHAnsi"/>
          <w:lang w:val="es-ES_tradnl"/>
        </w:rPr>
        <w:t xml:space="preserve"> </w:t>
      </w:r>
      <w:r w:rsidR="00F1622D">
        <w:rPr>
          <w:rFonts w:cstheme="minorHAnsi"/>
          <w:lang w:val="es-ES_tradnl"/>
        </w:rPr>
        <w:t>, domiciliada en c. Valentín Beato, 21, 28037 Madrid con CIF número A-79408720 y teléfono 91 393 86 00</w:t>
      </w:r>
      <w:r w:rsidR="00177795">
        <w:rPr>
          <w:rFonts w:cstheme="minorHAnsi"/>
          <w:lang w:val="es-ES_tradnl"/>
        </w:rPr>
        <w:t>, son</w:t>
      </w:r>
      <w:r w:rsidRPr="0051574B">
        <w:rPr>
          <w:rFonts w:cstheme="minorHAnsi"/>
          <w:lang w:val="es-ES_tradnl"/>
        </w:rPr>
        <w:t xml:space="preserve"> la</w:t>
      </w:r>
      <w:r w:rsidR="00177795">
        <w:rPr>
          <w:rFonts w:cstheme="minorHAnsi"/>
          <w:lang w:val="es-ES_tradnl"/>
        </w:rPr>
        <w:t>s</w:t>
      </w:r>
      <w:r w:rsidRPr="0051574B">
        <w:rPr>
          <w:rFonts w:cstheme="minorHAnsi"/>
          <w:lang w:val="es-ES_tradnl"/>
        </w:rPr>
        <w:t xml:space="preserve"> entidad</w:t>
      </w:r>
      <w:r w:rsidR="00177795">
        <w:rPr>
          <w:rFonts w:cstheme="minorHAnsi"/>
          <w:lang w:val="es-ES_tradnl"/>
        </w:rPr>
        <w:t xml:space="preserve">es </w:t>
      </w:r>
      <w:r w:rsidRPr="0051574B">
        <w:rPr>
          <w:rFonts w:cstheme="minorHAnsi"/>
          <w:lang w:val="es-ES_tradnl"/>
        </w:rPr>
        <w:t>Responsable</w:t>
      </w:r>
      <w:r w:rsidR="00177795">
        <w:rPr>
          <w:rFonts w:cstheme="minorHAnsi"/>
          <w:lang w:val="es-ES_tradnl"/>
        </w:rPr>
        <w:t>s</w:t>
      </w:r>
      <w:r w:rsidRPr="0051574B">
        <w:rPr>
          <w:rFonts w:cstheme="minorHAnsi"/>
          <w:lang w:val="es-ES_tradnl"/>
        </w:rPr>
        <w:t xml:space="preserve"> del Tratamiento de</w:t>
      </w:r>
      <w:r w:rsidRPr="0051574B" w:rsidR="00564EFA">
        <w:rPr>
          <w:rFonts w:eastAsia="Times New Roman" w:cstheme="minorHAnsi"/>
          <w:lang w:val="es-ES_tradnl" w:eastAsia="de-DE"/>
        </w:rPr>
        <w:t xml:space="preserve"> </w:t>
      </w:r>
      <w:r w:rsidRPr="0051574B">
        <w:rPr>
          <w:rFonts w:eastAsia="Times New Roman" w:cstheme="minorHAnsi"/>
          <w:lang w:val="es-ES_tradnl" w:eastAsia="de-DE"/>
        </w:rPr>
        <w:t xml:space="preserve">los </w:t>
      </w:r>
      <w:r w:rsidRPr="0051574B" w:rsidR="00134B1A">
        <w:rPr>
          <w:rFonts w:eastAsia="Times New Roman" w:cstheme="minorHAnsi"/>
          <w:lang w:val="es-ES_tradnl" w:eastAsia="de-DE"/>
        </w:rPr>
        <w:t xml:space="preserve">datos personales que Usted </w:t>
      </w:r>
      <w:r w:rsidRPr="0051574B" w:rsidR="00564EFA">
        <w:rPr>
          <w:rFonts w:eastAsia="Times New Roman" w:cstheme="minorHAnsi"/>
          <w:lang w:val="es-ES_tradnl" w:eastAsia="de-DE"/>
        </w:rPr>
        <w:t>nos facilita</w:t>
      </w:r>
      <w:r w:rsidRPr="0051574B">
        <w:rPr>
          <w:rFonts w:eastAsia="Times New Roman" w:cstheme="minorHAnsi"/>
          <w:lang w:val="es-ES_tradnl" w:eastAsia="de-DE"/>
        </w:rPr>
        <w:t xml:space="preserve"> por medio de la solicitud de inscripción al evento “</w:t>
      </w:r>
      <w:r w:rsidR="00177795">
        <w:rPr>
          <w:rFonts w:eastAsia="Times New Roman" w:cstheme="minorHAnsi"/>
          <w:lang w:val="es-ES_tradnl" w:eastAsia="de-DE"/>
        </w:rPr>
        <w:t>Gala de entrega de los Premios a la excelencia en orientación</w:t>
      </w:r>
      <w:r w:rsidR="00F37502">
        <w:rPr>
          <w:rFonts w:eastAsia="Times New Roman" w:cstheme="minorHAnsi"/>
          <w:lang w:val="es-ES_tradnl" w:eastAsia="de-DE"/>
        </w:rPr>
        <w:t xml:space="preserve"> (</w:t>
      </w:r>
      <w:r w:rsidR="00C8359E">
        <w:rPr>
          <w:rFonts w:eastAsia="Times New Roman" w:cstheme="minorHAnsi"/>
          <w:lang w:val="es-ES_tradnl" w:eastAsia="de-DE"/>
        </w:rPr>
        <w:t>13/03/2025)</w:t>
      </w:r>
      <w:r w:rsidRPr="0051574B">
        <w:rPr>
          <w:rFonts w:cstheme="minorHAnsi"/>
          <w:lang w:val="es-ES_tradnl"/>
        </w:rPr>
        <w:t>”</w:t>
      </w:r>
      <w:r w:rsidRPr="0051574B" w:rsidR="00CB4A17">
        <w:rPr>
          <w:rFonts w:cstheme="minorHAnsi"/>
          <w:lang w:val="es-ES_tradnl"/>
        </w:rPr>
        <w:t xml:space="preserve"> (el “Evento”)</w:t>
      </w:r>
      <w:r w:rsidRPr="0051574B">
        <w:rPr>
          <w:rFonts w:cstheme="minorHAnsi"/>
          <w:lang w:val="es-ES_tradnl"/>
        </w:rPr>
        <w:t>, organizado por la Fundación Bertelsmann</w:t>
      </w:r>
      <w:r w:rsidR="00177795">
        <w:rPr>
          <w:rFonts w:cstheme="minorHAnsi"/>
          <w:lang w:val="es-ES_tradnl"/>
        </w:rPr>
        <w:t xml:space="preserve"> y </w:t>
      </w:r>
      <w:r w:rsidRPr="00177795" w:rsidR="00177795">
        <w:rPr>
          <w:rFonts w:cstheme="minorHAnsi"/>
        </w:rPr>
        <w:t>COMERCIAL GRUPO ANAYA, S.A.</w:t>
      </w:r>
      <w:r w:rsidRPr="0051574B">
        <w:rPr>
          <w:rFonts w:cstheme="minorHAnsi"/>
          <w:lang w:val="es-ES_tradnl"/>
        </w:rPr>
        <w:t>,</w:t>
      </w:r>
      <w:r w:rsidRPr="0051574B">
        <w:rPr>
          <w:rFonts w:eastAsia="Times New Roman" w:cstheme="minorHAnsi"/>
          <w:lang w:val="es-ES_tradnl" w:eastAsia="de-DE"/>
        </w:rPr>
        <w:t xml:space="preserve"> </w:t>
      </w:r>
      <w:r w:rsidRPr="0051574B" w:rsidR="00564EFA">
        <w:rPr>
          <w:rFonts w:eastAsia="Times New Roman" w:cstheme="minorHAnsi"/>
          <w:lang w:val="es-ES_tradnl" w:eastAsia="de-DE"/>
        </w:rPr>
        <w:t xml:space="preserve">con </w:t>
      </w:r>
      <w:r w:rsidRPr="0051574B" w:rsidR="00CB4A17">
        <w:rPr>
          <w:rFonts w:eastAsia="Times New Roman" w:cstheme="minorHAnsi"/>
          <w:lang w:val="es-ES_tradnl" w:eastAsia="de-DE"/>
        </w:rPr>
        <w:t xml:space="preserve">la finalidad de: </w:t>
      </w:r>
    </w:p>
    <w:p w:rsidRPr="0051574B" w:rsidR="00FB356E" w:rsidP="00A348B8" w:rsidRDefault="00FB356E" w14:paraId="41EEC499" w14:textId="77777777">
      <w:pPr>
        <w:spacing w:after="0" w:line="276" w:lineRule="auto"/>
        <w:jc w:val="both"/>
        <w:rPr>
          <w:rFonts w:eastAsia="Times New Roman" w:cstheme="minorHAnsi"/>
          <w:lang w:val="es-ES_tradnl" w:eastAsia="de-DE"/>
        </w:rPr>
      </w:pPr>
    </w:p>
    <w:p w:rsidRPr="0051574B" w:rsidR="00CB4A17" w:rsidP="001A7020" w:rsidRDefault="00CB4A17" w14:paraId="7FF8F9B2" w14:textId="77777777">
      <w:pPr>
        <w:pStyle w:val="Prrafodelista"/>
        <w:numPr>
          <w:ilvl w:val="0"/>
          <w:numId w:val="2"/>
        </w:numPr>
        <w:spacing w:after="0" w:line="276" w:lineRule="auto"/>
        <w:jc w:val="both"/>
        <w:rPr>
          <w:rFonts w:cstheme="minorHAnsi"/>
          <w:lang w:val="es-ES_tradnl"/>
        </w:rPr>
      </w:pPr>
      <w:r w:rsidRPr="0051574B">
        <w:rPr>
          <w:rFonts w:eastAsia="Times New Roman" w:cstheme="minorHAnsi"/>
          <w:lang w:val="es-ES_tradnl" w:eastAsia="de-DE"/>
        </w:rPr>
        <w:t>G</w:t>
      </w:r>
      <w:r w:rsidRPr="0051574B" w:rsidR="00DB6A60">
        <w:rPr>
          <w:rFonts w:eastAsia="Times New Roman" w:cstheme="minorHAnsi"/>
          <w:lang w:val="es-ES_tradnl" w:eastAsia="de-DE"/>
        </w:rPr>
        <w:t>estionar</w:t>
      </w:r>
      <w:r w:rsidRPr="0051574B" w:rsidR="00DB6A60">
        <w:rPr>
          <w:rFonts w:cstheme="minorHAnsi"/>
          <w:lang w:val="es-ES_tradnl"/>
        </w:rPr>
        <w:t xml:space="preserve"> </w:t>
      </w:r>
      <w:r w:rsidRPr="0051574B" w:rsidR="00D3633D">
        <w:rPr>
          <w:rFonts w:cstheme="minorHAnsi"/>
          <w:lang w:val="es-ES_tradnl"/>
        </w:rPr>
        <w:t xml:space="preserve">su asistencia </w:t>
      </w:r>
      <w:r w:rsidRPr="0051574B">
        <w:rPr>
          <w:rFonts w:cstheme="minorHAnsi"/>
          <w:lang w:val="es-ES_tradnl"/>
        </w:rPr>
        <w:t xml:space="preserve">e inscripción </w:t>
      </w:r>
      <w:r w:rsidRPr="0051574B" w:rsidR="00B0295C">
        <w:rPr>
          <w:rFonts w:cstheme="minorHAnsi"/>
          <w:lang w:val="es-ES_tradnl"/>
        </w:rPr>
        <w:t xml:space="preserve">al </w:t>
      </w:r>
      <w:r w:rsidRPr="0051574B">
        <w:rPr>
          <w:rFonts w:cstheme="minorHAnsi"/>
          <w:lang w:val="es-ES_tradnl"/>
        </w:rPr>
        <w:t xml:space="preserve">Evento que ha solicitado mediante el formulario de inscripción. </w:t>
      </w:r>
    </w:p>
    <w:p w:rsidRPr="0051574B" w:rsidR="00CB4A17" w:rsidP="001A7020" w:rsidRDefault="00CB4A17" w14:paraId="0D9012E2" w14:textId="2620D4D4">
      <w:pPr>
        <w:pStyle w:val="Prrafodelista"/>
        <w:numPr>
          <w:ilvl w:val="0"/>
          <w:numId w:val="2"/>
        </w:numPr>
        <w:spacing w:after="0" w:line="276" w:lineRule="auto"/>
        <w:jc w:val="both"/>
        <w:rPr>
          <w:rFonts w:cstheme="minorHAnsi"/>
          <w:lang w:val="es-ES_tradnl"/>
        </w:rPr>
      </w:pPr>
      <w:r w:rsidRPr="0051574B">
        <w:rPr>
          <w:rFonts w:cstheme="minorHAnsi"/>
          <w:lang w:val="es-ES_tradnl"/>
        </w:rPr>
        <w:t>Dar publicidad y difundir el Evento, a través de la publicación de imágenes y videos del Evento en los canales digitales de Fundación Bertelsmann</w:t>
      </w:r>
      <w:r w:rsidR="00727EAB">
        <w:rPr>
          <w:rFonts w:cstheme="minorHAnsi"/>
          <w:lang w:val="es-ES_tradnl"/>
        </w:rPr>
        <w:t xml:space="preserve"> y </w:t>
      </w:r>
      <w:r w:rsidRPr="00727EAB" w:rsidR="00727EAB">
        <w:rPr>
          <w:rFonts w:cstheme="minorHAnsi"/>
        </w:rPr>
        <w:t>COMERCIAL GRUPO ANAYA, S.A.</w:t>
      </w:r>
      <w:r w:rsidRPr="0051574B">
        <w:rPr>
          <w:rFonts w:cstheme="minorHAnsi"/>
          <w:lang w:val="es-ES_tradnl"/>
        </w:rPr>
        <w:t xml:space="preserve">, así como en notas de prensa, foros, webinars y otras publicaciones web. </w:t>
      </w:r>
    </w:p>
    <w:p w:rsidRPr="0051574B" w:rsidR="00DB6A60" w:rsidP="001A7020" w:rsidRDefault="00F14C08" w14:paraId="6B312D42" w14:textId="77777777">
      <w:pPr>
        <w:pStyle w:val="Prrafodelista"/>
        <w:numPr>
          <w:ilvl w:val="0"/>
          <w:numId w:val="2"/>
        </w:numPr>
        <w:spacing w:after="0" w:line="276" w:lineRule="auto"/>
        <w:jc w:val="both"/>
        <w:rPr>
          <w:rFonts w:cstheme="minorHAnsi"/>
          <w:lang w:val="es-ES_tradnl"/>
        </w:rPr>
      </w:pPr>
      <w:r w:rsidRPr="0051574B">
        <w:rPr>
          <w:rFonts w:cstheme="minorHAnsi"/>
          <w:lang w:val="es-ES_tradnl"/>
        </w:rPr>
        <w:t>R</w:t>
      </w:r>
      <w:r w:rsidRPr="0051574B" w:rsidR="00B55C5A">
        <w:rPr>
          <w:rFonts w:cstheme="minorHAnsi"/>
          <w:lang w:val="es-ES_tradnl"/>
        </w:rPr>
        <w:t>emitirle futuras informaciones de nuestros</w:t>
      </w:r>
      <w:r w:rsidRPr="0051574B" w:rsidR="00D3633D">
        <w:rPr>
          <w:rFonts w:cstheme="minorHAnsi"/>
          <w:lang w:val="es-ES_tradnl"/>
        </w:rPr>
        <w:t xml:space="preserve"> eventos</w:t>
      </w:r>
      <w:r w:rsidRPr="0051574B">
        <w:rPr>
          <w:rFonts w:cstheme="minorHAnsi"/>
          <w:lang w:val="es-ES_tradnl"/>
        </w:rPr>
        <w:t>, actividades, proyectos</w:t>
      </w:r>
      <w:r w:rsidRPr="0051574B" w:rsidR="00D3633D">
        <w:rPr>
          <w:rFonts w:cstheme="minorHAnsi"/>
          <w:lang w:val="es-ES_tradnl"/>
        </w:rPr>
        <w:t xml:space="preserve"> </w:t>
      </w:r>
      <w:r w:rsidRPr="0051574B">
        <w:rPr>
          <w:rFonts w:cstheme="minorHAnsi"/>
          <w:lang w:val="es-ES_tradnl"/>
        </w:rPr>
        <w:t xml:space="preserve">e iniciativas </w:t>
      </w:r>
      <w:r w:rsidRPr="0051574B" w:rsidR="00B55C5A">
        <w:rPr>
          <w:rFonts w:cstheme="minorHAnsi"/>
          <w:lang w:val="es-ES_tradnl"/>
        </w:rPr>
        <w:t xml:space="preserve">que puedan ser de su interés. </w:t>
      </w:r>
    </w:p>
    <w:p w:rsidRPr="0051574B" w:rsidR="00B0295C" w:rsidP="00A348B8" w:rsidRDefault="00B0295C" w14:paraId="58A22FEA" w14:textId="77777777">
      <w:pPr>
        <w:spacing w:after="0" w:line="276" w:lineRule="auto"/>
        <w:jc w:val="both"/>
        <w:rPr>
          <w:rFonts w:cstheme="minorHAnsi"/>
          <w:lang w:val="es-ES_tradnl"/>
        </w:rPr>
      </w:pPr>
    </w:p>
    <w:p w:rsidRPr="0051574B" w:rsidR="00F14C08" w:rsidP="005E2F7A" w:rsidRDefault="00B0295C" w14:paraId="6115166C" w14:textId="7D9CF372">
      <w:pPr>
        <w:spacing w:after="0" w:line="276" w:lineRule="auto"/>
        <w:jc w:val="both"/>
        <w:rPr>
          <w:rFonts w:cstheme="minorHAnsi"/>
          <w:lang w:val="es-ES_tradnl"/>
        </w:rPr>
      </w:pPr>
      <w:r w:rsidRPr="0051574B">
        <w:rPr>
          <w:rFonts w:cstheme="minorHAnsi"/>
          <w:b/>
          <w:bCs/>
          <w:lang w:val="es-ES_tradnl"/>
        </w:rPr>
        <w:t>2.</w:t>
      </w:r>
      <w:r w:rsidRPr="0051574B">
        <w:rPr>
          <w:rFonts w:cstheme="minorHAnsi"/>
          <w:lang w:val="es-ES_tradnl"/>
        </w:rPr>
        <w:t xml:space="preserve"> </w:t>
      </w:r>
      <w:r w:rsidRPr="0051574B" w:rsidR="00F032C3">
        <w:rPr>
          <w:rFonts w:cstheme="minorHAnsi"/>
          <w:lang w:val="es-ES_tradnl"/>
        </w:rPr>
        <w:t>L</w:t>
      </w:r>
      <w:r w:rsidRPr="0051574B" w:rsidR="00F14C08">
        <w:rPr>
          <w:rFonts w:cstheme="minorHAnsi"/>
          <w:lang w:val="es-ES_tradnl"/>
        </w:rPr>
        <w:t>a base jurídica para e</w:t>
      </w:r>
      <w:r w:rsidRPr="0051574B" w:rsidR="00CF5067">
        <w:rPr>
          <w:rFonts w:cstheme="minorHAnsi"/>
          <w:lang w:val="es-ES_tradnl"/>
        </w:rPr>
        <w:t xml:space="preserve">l tratamiento de sus </w:t>
      </w:r>
      <w:r w:rsidRPr="0051574B" w:rsidR="005E2F7A">
        <w:rPr>
          <w:rFonts w:cstheme="minorHAnsi"/>
          <w:lang w:val="es-ES_tradnl"/>
        </w:rPr>
        <w:t xml:space="preserve">datos personales </w:t>
      </w:r>
      <w:r w:rsidRPr="0051574B" w:rsidR="00CF5067">
        <w:rPr>
          <w:rFonts w:cstheme="minorHAnsi"/>
          <w:lang w:val="es-ES_tradnl"/>
        </w:rPr>
        <w:t>por parte de</w:t>
      </w:r>
      <w:r w:rsidRPr="0051574B" w:rsidR="005E2F7A">
        <w:rPr>
          <w:rFonts w:cstheme="minorHAnsi"/>
          <w:lang w:val="es-ES_tradnl"/>
        </w:rPr>
        <w:t xml:space="preserve"> la Fundación Bertelsmann</w:t>
      </w:r>
      <w:r w:rsidR="0060432E">
        <w:rPr>
          <w:rFonts w:cstheme="minorHAnsi"/>
          <w:lang w:val="es-ES_tradnl"/>
        </w:rPr>
        <w:t xml:space="preserve"> y </w:t>
      </w:r>
      <w:r w:rsidRPr="0060432E" w:rsidR="0060432E">
        <w:rPr>
          <w:rFonts w:cstheme="minorHAnsi"/>
        </w:rPr>
        <w:t>COMERCIAL GRUPO ANAYA, S.A.</w:t>
      </w:r>
      <w:r w:rsidRPr="0060432E" w:rsidR="0060432E">
        <w:rPr>
          <w:rFonts w:cstheme="minorHAnsi"/>
          <w:lang w:val="es-ES_tradnl"/>
        </w:rPr>
        <w:t xml:space="preserve"> </w:t>
      </w:r>
      <w:r w:rsidRPr="0051574B" w:rsidR="005E2F7A">
        <w:rPr>
          <w:rFonts w:cstheme="minorHAnsi"/>
          <w:lang w:val="es-ES_tradnl"/>
        </w:rPr>
        <w:t xml:space="preserve">es </w:t>
      </w:r>
      <w:r w:rsidRPr="0051574B" w:rsidR="00F14C08">
        <w:rPr>
          <w:rFonts w:cstheme="minorHAnsi"/>
          <w:lang w:val="es-ES_tradnl"/>
        </w:rPr>
        <w:t xml:space="preserve">el consentimiento prestado por usted al inscribirse al Evento. Le informamos que su consentimiento para el tratamiento de datos con las finalidades descritas en el apartado anterior números (i) y (ii), es necesario para poder participar en el Evento, en caso contrario no podrá participar en el mismo. </w:t>
      </w:r>
    </w:p>
    <w:p w:rsidRPr="0051574B" w:rsidR="00F14C08" w:rsidP="005E2F7A" w:rsidRDefault="00F14C08" w14:paraId="7AD7BD63" w14:textId="77777777">
      <w:pPr>
        <w:spacing w:after="0" w:line="276" w:lineRule="auto"/>
        <w:jc w:val="both"/>
        <w:rPr>
          <w:rFonts w:cstheme="minorHAnsi"/>
          <w:lang w:val="es-ES_tradnl"/>
        </w:rPr>
      </w:pPr>
    </w:p>
    <w:p w:rsidRPr="0051574B" w:rsidR="00F14C08" w:rsidP="005E2F7A" w:rsidRDefault="00F14C08" w14:paraId="41897B59" w14:textId="22870BD0">
      <w:pPr>
        <w:spacing w:after="0" w:line="276" w:lineRule="auto"/>
        <w:jc w:val="both"/>
        <w:rPr>
          <w:rFonts w:cstheme="minorHAnsi"/>
          <w:lang w:val="es-ES"/>
        </w:rPr>
      </w:pPr>
      <w:r w:rsidRPr="0051574B">
        <w:rPr>
          <w:rFonts w:cstheme="minorHAnsi"/>
          <w:lang w:val="es-ES_tradnl"/>
        </w:rPr>
        <w:t xml:space="preserve">Asimismo, </w:t>
      </w:r>
      <w:r w:rsidRPr="0051574B" w:rsidR="005D574F">
        <w:rPr>
          <w:rFonts w:cstheme="minorHAnsi"/>
          <w:lang w:val="es-ES_tradnl"/>
        </w:rPr>
        <w:t>l</w:t>
      </w:r>
      <w:r w:rsidRPr="0051574B">
        <w:rPr>
          <w:rFonts w:cstheme="minorHAnsi"/>
          <w:lang w:val="es-ES_tradnl"/>
        </w:rPr>
        <w:t xml:space="preserve">a Fundación Bertelsmann </w:t>
      </w:r>
      <w:r w:rsidR="0060432E">
        <w:rPr>
          <w:rFonts w:cstheme="minorHAnsi"/>
          <w:lang w:val="es-ES_tradnl"/>
        </w:rPr>
        <w:t xml:space="preserve">y </w:t>
      </w:r>
      <w:r w:rsidRPr="0060432E" w:rsidR="0060432E">
        <w:rPr>
          <w:rFonts w:cstheme="minorHAnsi"/>
        </w:rPr>
        <w:t>COMERCIAL GRUPO ANAYA, S.A.</w:t>
      </w:r>
      <w:r w:rsidRPr="0060432E" w:rsidR="0060432E">
        <w:rPr>
          <w:rFonts w:cstheme="minorHAnsi"/>
          <w:lang w:val="es-ES_tradnl"/>
        </w:rPr>
        <w:t xml:space="preserve"> </w:t>
      </w:r>
      <w:r w:rsidRPr="0051574B">
        <w:rPr>
          <w:rFonts w:cstheme="minorHAnsi"/>
          <w:lang w:val="es-ES_tradnl"/>
        </w:rPr>
        <w:t>podrá</w:t>
      </w:r>
      <w:r w:rsidR="0060432E">
        <w:rPr>
          <w:rFonts w:cstheme="minorHAnsi"/>
          <w:lang w:val="es-ES_tradnl"/>
        </w:rPr>
        <w:t>n</w:t>
      </w:r>
      <w:r w:rsidRPr="0051574B">
        <w:rPr>
          <w:rFonts w:cstheme="minorHAnsi"/>
          <w:lang w:val="es-ES_tradnl"/>
        </w:rPr>
        <w:t xml:space="preserve"> dirigirse a los asistentes y/o acompañantes a través de los datos de contacto facilitados para comunicarles otros eventos, actividades, proyectos e iniciativas que puedan ser de su interés. En todo caso, en estas comunicaciones se facilitará al destinatario la posibilidad de oponerse al tratamiento de sus datos para esta finalidad mediante un procedimiento sencillo y gratuito. La base jurídica para realizar estas comunicaciones es nuestro interés legítimo, amparado en el artículo 21.2 de la “</w:t>
      </w:r>
      <w:r w:rsidRPr="0051574B">
        <w:rPr>
          <w:rFonts w:cstheme="minorHAnsi"/>
          <w:i/>
          <w:iCs/>
          <w:lang w:val="es-ES_tradnl"/>
        </w:rPr>
        <w:t>Ley 34/2002, de 11 de julio, de servicios de la sociedad de la información y de comercio electrónico</w:t>
      </w:r>
      <w:r w:rsidRPr="0051574B">
        <w:rPr>
          <w:rFonts w:cstheme="minorHAnsi"/>
          <w:lang w:val="es-ES_tradnl"/>
        </w:rPr>
        <w:t>”.</w:t>
      </w:r>
    </w:p>
    <w:p w:rsidR="00FB356E" w:rsidP="00564EFA" w:rsidRDefault="00FB356E" w14:paraId="375205A4" w14:textId="77777777">
      <w:pPr>
        <w:spacing w:after="0" w:line="276" w:lineRule="auto"/>
        <w:jc w:val="both"/>
        <w:rPr>
          <w:rFonts w:eastAsia="Times New Roman" w:cstheme="minorHAnsi"/>
          <w:lang w:val="es-ES_tradnl" w:eastAsia="de-DE"/>
        </w:rPr>
      </w:pPr>
    </w:p>
    <w:p w:rsidRPr="0051574B" w:rsidR="00B0295C" w:rsidP="45503B0C" w:rsidRDefault="006D448D" w14:paraId="60AF44EF" w14:textId="4636B378">
      <w:pPr>
        <w:spacing w:after="0" w:line="276" w:lineRule="auto"/>
        <w:jc w:val="both"/>
        <w:rPr>
          <w:rFonts w:eastAsia="Times New Roman" w:cs="Calibri" w:cstheme="minorAscii"/>
          <w:lang w:val="es-ES" w:eastAsia="de-DE"/>
        </w:rPr>
      </w:pPr>
      <w:r w:rsidRPr="45503B0C" w:rsidR="006D448D">
        <w:rPr>
          <w:rFonts w:cs="Calibri" w:cstheme="minorAscii"/>
          <w:b w:val="1"/>
          <w:bCs w:val="1"/>
          <w:lang w:val="es-ES"/>
        </w:rPr>
        <w:t>3</w:t>
      </w:r>
      <w:r w:rsidRPr="45503B0C" w:rsidR="00D36875">
        <w:rPr>
          <w:rFonts w:cs="Calibri" w:cstheme="minorAscii"/>
          <w:b w:val="1"/>
          <w:bCs w:val="1"/>
          <w:lang w:val="es-ES"/>
        </w:rPr>
        <w:t>.</w:t>
      </w:r>
      <w:r w:rsidRPr="45503B0C" w:rsidR="00D36875">
        <w:rPr>
          <w:rFonts w:cs="Calibri" w:cstheme="minorAscii"/>
          <w:lang w:val="es-ES"/>
        </w:rPr>
        <w:t xml:space="preserve"> </w:t>
      </w:r>
      <w:r w:rsidRPr="45503B0C" w:rsidR="00DB6A60">
        <w:rPr>
          <w:rFonts w:eastAsia="Times New Roman" w:cs="Calibri" w:cstheme="minorAscii"/>
          <w:lang w:val="es-ES" w:eastAsia="de-DE"/>
        </w:rPr>
        <w:t>Sus datos personales serán conservados mientras sean necesarios para la finalidad establecida en el presente documento. En el momento en que no sean necesarios para esta finalidad, los datos serán bloqueados durante el periodo en el que puedan ser necesarios para el ejercicio o la defensa frente a acciones administrativas o judiciales y solo podrán ser desbloqueados y tratados de nuevo por este motivo. Superado este periodo, los datos serán definitivamente cancelados.</w:t>
      </w:r>
      <w:r w:rsidRPr="45503B0C" w:rsidR="00C03F91">
        <w:rPr>
          <w:rFonts w:eastAsia="Times New Roman" w:cs="Calibri" w:cstheme="minorAscii"/>
          <w:lang w:val="es-ES" w:eastAsia="de-DE"/>
        </w:rPr>
        <w:t xml:space="preserve"> </w:t>
      </w:r>
    </w:p>
    <w:p w:rsidRPr="0051574B" w:rsidR="00B0295C" w:rsidP="00564EFA" w:rsidRDefault="00B0295C" w14:paraId="3EF4754B" w14:textId="77777777">
      <w:pPr>
        <w:spacing w:after="0" w:line="276" w:lineRule="auto"/>
        <w:jc w:val="both"/>
        <w:rPr>
          <w:rFonts w:eastAsia="Times New Roman" w:cstheme="minorHAnsi"/>
          <w:lang w:val="es-ES_tradnl" w:eastAsia="de-DE"/>
        </w:rPr>
      </w:pPr>
    </w:p>
    <w:p w:rsidR="00B55C5A" w:rsidP="00A348B8" w:rsidRDefault="006D448D" w14:paraId="43448A60" w14:textId="4D474FBB">
      <w:pPr>
        <w:spacing w:after="0" w:line="276" w:lineRule="auto"/>
        <w:jc w:val="both"/>
        <w:rPr>
          <w:rFonts w:cstheme="minorHAnsi"/>
          <w:lang w:val="es-ES_tradnl"/>
        </w:rPr>
      </w:pPr>
      <w:r>
        <w:rPr>
          <w:rFonts w:cstheme="minorHAnsi"/>
          <w:b/>
          <w:bCs/>
          <w:lang w:val="es-ES_tradnl"/>
        </w:rPr>
        <w:t>4</w:t>
      </w:r>
      <w:r w:rsidRPr="0051574B" w:rsidR="00D36875">
        <w:rPr>
          <w:rFonts w:cstheme="minorHAnsi"/>
          <w:b/>
          <w:bCs/>
          <w:lang w:val="es-ES_tradnl"/>
        </w:rPr>
        <w:t>.</w:t>
      </w:r>
      <w:r w:rsidRPr="0051574B" w:rsidR="00D36875">
        <w:rPr>
          <w:rFonts w:cstheme="minorHAnsi"/>
          <w:lang w:val="es-ES_tradnl"/>
        </w:rPr>
        <w:t xml:space="preserve"> </w:t>
      </w:r>
      <w:r w:rsidRPr="0051574B" w:rsidR="00B55C5A">
        <w:rPr>
          <w:rFonts w:cstheme="minorHAnsi"/>
          <w:lang w:val="es-ES_tradnl"/>
        </w:rPr>
        <w:t>Los destinatarios de los datos aparte de la propia Fundación Bertelsmann</w:t>
      </w:r>
      <w:r w:rsidR="00B36446">
        <w:rPr>
          <w:rFonts w:cstheme="minorHAnsi"/>
          <w:lang w:val="es-ES_tradnl"/>
        </w:rPr>
        <w:t xml:space="preserve"> y </w:t>
      </w:r>
      <w:r w:rsidRPr="00B36446" w:rsidR="00B36446">
        <w:rPr>
          <w:rFonts w:cstheme="minorHAnsi"/>
        </w:rPr>
        <w:t>COMERCIAL GRUPO ANAYA, S.A.</w:t>
      </w:r>
      <w:r w:rsidRPr="0051574B" w:rsidR="00B55C5A">
        <w:rPr>
          <w:rFonts w:cstheme="minorHAnsi"/>
          <w:lang w:val="es-ES_tradnl"/>
        </w:rPr>
        <w:t xml:space="preserve"> serán empresas prestadoras de servicios que la Fundación Bertelsmann </w:t>
      </w:r>
      <w:r w:rsidR="00B36446">
        <w:rPr>
          <w:rFonts w:cstheme="minorHAnsi"/>
          <w:lang w:val="es-ES_tradnl"/>
        </w:rPr>
        <w:t xml:space="preserve">o </w:t>
      </w:r>
      <w:r w:rsidRPr="00B36446" w:rsidR="00B36446">
        <w:rPr>
          <w:rFonts w:cstheme="minorHAnsi"/>
        </w:rPr>
        <w:t>COMERCIAL GRUPO ANAYA, S.A.</w:t>
      </w:r>
      <w:r w:rsidRPr="00B36446" w:rsidR="00B36446">
        <w:rPr>
          <w:rFonts w:cstheme="minorHAnsi"/>
          <w:lang w:val="es-ES_tradnl"/>
        </w:rPr>
        <w:t xml:space="preserve"> </w:t>
      </w:r>
      <w:r w:rsidRPr="0051574B" w:rsidR="00B55C5A">
        <w:rPr>
          <w:rFonts w:cstheme="minorHAnsi"/>
          <w:lang w:val="es-ES_tradnl"/>
        </w:rPr>
        <w:t>contrate</w:t>
      </w:r>
      <w:r w:rsidR="00B36446">
        <w:rPr>
          <w:rFonts w:cstheme="minorHAnsi"/>
          <w:lang w:val="es-ES_tradnl"/>
        </w:rPr>
        <w:t>n</w:t>
      </w:r>
      <w:r w:rsidR="00967D04">
        <w:rPr>
          <w:rFonts w:cstheme="minorHAnsi"/>
          <w:lang w:val="es-ES_tradnl"/>
        </w:rPr>
        <w:t xml:space="preserve"> </w:t>
      </w:r>
      <w:r w:rsidR="00967D04">
        <w:rPr>
          <w:rFonts w:eastAsia="Times New Roman" w:cstheme="minorHAnsi"/>
          <w:lang w:val="es-ES" w:eastAsia="de-DE"/>
        </w:rPr>
        <w:t xml:space="preserve">(por ejemplo, cuando sea de aplicación, agencias de </w:t>
      </w:r>
      <w:r w:rsidR="00967D04">
        <w:rPr>
          <w:rFonts w:eastAsia="Times New Roman" w:cstheme="minorHAnsi"/>
          <w:lang w:val="es-ES" w:eastAsia="de-DE"/>
        </w:rPr>
        <w:lastRenderedPageBreak/>
        <w:t>viajes, fotógrafos, proveedores de servicios tecnológicos…)</w:t>
      </w:r>
      <w:r w:rsidRPr="0051574B" w:rsidR="00B55C5A">
        <w:rPr>
          <w:rFonts w:cstheme="minorHAnsi"/>
          <w:lang w:val="es-ES_tradnl"/>
        </w:rPr>
        <w:t xml:space="preserve"> y que tendrán la condición de encargados de tratamiento.</w:t>
      </w:r>
      <w:r w:rsidRPr="0051574B" w:rsidR="00223517">
        <w:rPr>
          <w:rFonts w:cstheme="minorHAnsi"/>
          <w:lang w:val="es-ES_tradnl"/>
        </w:rPr>
        <w:t xml:space="preserve"> </w:t>
      </w:r>
    </w:p>
    <w:p w:rsidR="002146F3" w:rsidP="00A348B8" w:rsidRDefault="002146F3" w14:paraId="37E38E3E" w14:textId="11F72794">
      <w:pPr>
        <w:spacing w:after="0" w:line="276" w:lineRule="auto"/>
        <w:jc w:val="both"/>
        <w:rPr>
          <w:rFonts w:cstheme="minorHAnsi"/>
          <w:lang w:val="es-ES"/>
        </w:rPr>
      </w:pPr>
      <w:r>
        <w:rPr>
          <w:rFonts w:cstheme="minorHAnsi"/>
          <w:lang w:val="es-ES"/>
        </w:rPr>
        <w:t xml:space="preserve">Además, </w:t>
      </w:r>
      <w:r w:rsidRPr="002146F3">
        <w:rPr>
          <w:rFonts w:cstheme="minorHAnsi"/>
          <w:lang w:val="es-ES"/>
        </w:rPr>
        <w:t>los materiales audiovisuales, fotografías, conclusiones… relacionados con el Evento</w:t>
      </w:r>
      <w:r w:rsidR="003032C7">
        <w:rPr>
          <w:rFonts w:cstheme="minorHAnsi"/>
          <w:lang w:val="es-ES"/>
        </w:rPr>
        <w:t xml:space="preserve">, o </w:t>
      </w:r>
      <w:r w:rsidR="002E19CA">
        <w:rPr>
          <w:rFonts w:cstheme="minorHAnsi"/>
          <w:lang w:val="es-ES"/>
        </w:rPr>
        <w:t>su contacto</w:t>
      </w:r>
      <w:r w:rsidR="0079072A">
        <w:rPr>
          <w:rFonts w:cstheme="minorHAnsi"/>
          <w:lang w:val="es-ES"/>
        </w:rPr>
        <w:t xml:space="preserve"> profesional</w:t>
      </w:r>
      <w:r w:rsidR="002E19CA">
        <w:rPr>
          <w:rFonts w:cstheme="minorHAnsi"/>
          <w:lang w:val="es-ES"/>
        </w:rPr>
        <w:t xml:space="preserve"> si ha participado como ponente o experto de la temática relacionada,</w:t>
      </w:r>
      <w:r w:rsidRPr="002146F3">
        <w:rPr>
          <w:rFonts w:cstheme="minorHAnsi"/>
          <w:lang w:val="es-ES"/>
        </w:rPr>
        <w:t xml:space="preserve"> se podrán compartir con terceros que por sus funciones y actividad puedan utilizarlos para ayudar a difundir y dar publicidad al Evento, incluyendo, pero sin limitarse a, aquellas entidades que colaboren en la realización de esta iniciativa</w:t>
      </w:r>
      <w:r w:rsidR="002B697E">
        <w:rPr>
          <w:rFonts w:cstheme="minorHAnsi"/>
          <w:lang w:val="es-ES"/>
        </w:rPr>
        <w:t xml:space="preserve"> o medios de comunicación</w:t>
      </w:r>
      <w:r w:rsidRPr="002146F3">
        <w:rPr>
          <w:rFonts w:cstheme="minorHAnsi"/>
          <w:lang w:val="es-ES"/>
        </w:rPr>
        <w:t>.</w:t>
      </w:r>
    </w:p>
    <w:p w:rsidR="002B697E" w:rsidP="00A348B8" w:rsidRDefault="002B697E" w14:paraId="04C3B462" w14:textId="251B956E">
      <w:pPr>
        <w:spacing w:after="0" w:line="276" w:lineRule="auto"/>
        <w:jc w:val="both"/>
        <w:rPr>
          <w:rFonts w:cstheme="minorHAnsi"/>
          <w:lang w:val="es-ES"/>
        </w:rPr>
      </w:pPr>
      <w:r>
        <w:rPr>
          <w:rFonts w:cstheme="minorHAnsi"/>
          <w:lang w:val="es-ES_tradnl"/>
        </w:rPr>
        <w:t xml:space="preserve">Finalmente, </w:t>
      </w:r>
      <w:r>
        <w:rPr>
          <w:rFonts w:cstheme="minorHAnsi"/>
          <w:lang w:val="es-ES"/>
        </w:rPr>
        <w:t>c</w:t>
      </w:r>
      <w:r w:rsidRPr="002B697E">
        <w:rPr>
          <w:rFonts w:cstheme="minorHAnsi"/>
          <w:lang w:val="es-ES"/>
        </w:rPr>
        <w:t xml:space="preserve">on base jurídica en el cumplimiento de obligaciones legales, los datos personales de los interesados podrán ser comunicados a las autoridades administrativas y judiciales competentes por razón de la materia, a quienes Fundación Bertelsmann </w:t>
      </w:r>
      <w:r w:rsidR="00B36446">
        <w:rPr>
          <w:rFonts w:cstheme="minorHAnsi"/>
          <w:lang w:val="es-ES"/>
        </w:rPr>
        <w:t xml:space="preserve"> y </w:t>
      </w:r>
      <w:r w:rsidRPr="00B36446" w:rsidR="00B36446">
        <w:rPr>
          <w:rFonts w:cstheme="minorHAnsi"/>
        </w:rPr>
        <w:t>COMERCIAL GRUPO ANAYA, S.A.</w:t>
      </w:r>
      <w:r w:rsidRPr="00B36446" w:rsidR="00B36446">
        <w:rPr>
          <w:rFonts w:cstheme="minorHAnsi"/>
          <w:lang w:val="es-ES"/>
        </w:rPr>
        <w:t xml:space="preserve"> </w:t>
      </w:r>
      <w:r w:rsidRPr="002B697E">
        <w:rPr>
          <w:rFonts w:cstheme="minorHAnsi"/>
          <w:lang w:val="es-ES"/>
        </w:rPr>
        <w:t>se viera</w:t>
      </w:r>
      <w:r w:rsidR="00B36446">
        <w:rPr>
          <w:rFonts w:cstheme="minorHAnsi"/>
          <w:lang w:val="es-ES"/>
        </w:rPr>
        <w:t xml:space="preserve">n obligados </w:t>
      </w:r>
      <w:r w:rsidRPr="002B697E">
        <w:rPr>
          <w:rFonts w:cstheme="minorHAnsi"/>
          <w:lang w:val="es-ES"/>
        </w:rPr>
        <w:t>a comunicar la información en caso de impugnación por parte del participante o de reclamación de cualquier índole interpuesta por la Fundación Bertelsmann</w:t>
      </w:r>
      <w:r w:rsidR="00B36446">
        <w:rPr>
          <w:rFonts w:cstheme="minorHAnsi"/>
          <w:lang w:val="es-ES"/>
        </w:rPr>
        <w:t xml:space="preserve">, por </w:t>
      </w:r>
      <w:r w:rsidRPr="00B36446" w:rsidR="00B36446">
        <w:rPr>
          <w:rFonts w:cstheme="minorHAnsi"/>
        </w:rPr>
        <w:t>COMERCIAL GRUPO ANAYA, S.A.</w:t>
      </w:r>
      <w:r w:rsidRPr="002B697E">
        <w:rPr>
          <w:rFonts w:cstheme="minorHAnsi"/>
          <w:lang w:val="es-ES"/>
        </w:rPr>
        <w:t xml:space="preserve"> o por el propio interesado.</w:t>
      </w:r>
    </w:p>
    <w:p w:rsidRPr="0051574B" w:rsidR="002B697E" w:rsidP="00A348B8" w:rsidRDefault="002B697E" w14:paraId="4155497F" w14:textId="77777777">
      <w:pPr>
        <w:spacing w:after="0" w:line="276" w:lineRule="auto"/>
        <w:jc w:val="both"/>
        <w:rPr>
          <w:rFonts w:cstheme="minorHAnsi"/>
          <w:lang w:val="es-ES_tradnl"/>
        </w:rPr>
      </w:pPr>
    </w:p>
    <w:p w:rsidRPr="0051574B" w:rsidR="00DB6A60" w:rsidP="00564EFA" w:rsidRDefault="00DB6A60" w14:paraId="377D4D55" w14:textId="54289E85">
      <w:pPr>
        <w:spacing w:after="0" w:line="276" w:lineRule="auto"/>
        <w:jc w:val="both"/>
        <w:rPr>
          <w:rFonts w:eastAsia="Times New Roman" w:cstheme="minorHAnsi"/>
          <w:lang w:val="es-ES_tradnl" w:eastAsia="de-DE"/>
        </w:rPr>
      </w:pPr>
      <w:r w:rsidRPr="0051574B">
        <w:rPr>
          <w:rFonts w:eastAsia="Times New Roman" w:cstheme="minorHAnsi"/>
          <w:lang w:val="es-ES_tradnl" w:eastAsia="de-DE"/>
        </w:rPr>
        <w:t xml:space="preserve">Fundación Bertelsmann </w:t>
      </w:r>
      <w:r w:rsidR="00D45CA3">
        <w:rPr>
          <w:rFonts w:eastAsia="Times New Roman" w:cstheme="minorHAnsi"/>
          <w:lang w:val="es-ES_tradnl" w:eastAsia="de-DE"/>
        </w:rPr>
        <w:t xml:space="preserve">y </w:t>
      </w:r>
      <w:r w:rsidRPr="00D45CA3" w:rsidR="00D45CA3">
        <w:rPr>
          <w:rFonts w:eastAsia="Times New Roman" w:cstheme="minorHAnsi"/>
          <w:lang w:eastAsia="de-DE"/>
        </w:rPr>
        <w:t>COMERCIAL GRUPO ANAYA, S.A.</w:t>
      </w:r>
      <w:r w:rsidRPr="00D45CA3" w:rsidR="00D45CA3">
        <w:rPr>
          <w:rFonts w:eastAsia="Times New Roman" w:cstheme="minorHAnsi"/>
          <w:lang w:val="es-ES_tradnl" w:eastAsia="de-DE"/>
        </w:rPr>
        <w:t xml:space="preserve"> </w:t>
      </w:r>
      <w:r w:rsidRPr="0051574B">
        <w:rPr>
          <w:rFonts w:eastAsia="Times New Roman" w:cstheme="minorHAnsi"/>
          <w:lang w:val="es-ES_tradnl" w:eastAsia="de-DE"/>
        </w:rPr>
        <w:t>ha</w:t>
      </w:r>
      <w:r w:rsidR="00D45CA3">
        <w:rPr>
          <w:rFonts w:eastAsia="Times New Roman" w:cstheme="minorHAnsi"/>
          <w:lang w:val="es-ES_tradnl" w:eastAsia="de-DE"/>
        </w:rPr>
        <w:t>n</w:t>
      </w:r>
      <w:r w:rsidRPr="0051574B">
        <w:rPr>
          <w:rFonts w:eastAsia="Times New Roman" w:cstheme="minorHAnsi"/>
          <w:lang w:val="es-ES_tradnl" w:eastAsia="de-DE"/>
        </w:rPr>
        <w:t xml:space="preserve"> adoptado las medidas de seguridad de índole técnica y organizativa necesarias de conformidad con el estado de la tecnología para garantizar la seguridad de los datos de carácter personal. Adicionalmente, se compromete</w:t>
      </w:r>
      <w:r w:rsidR="00D45CA3">
        <w:rPr>
          <w:rFonts w:eastAsia="Times New Roman" w:cstheme="minorHAnsi"/>
          <w:lang w:val="es-ES_tradnl" w:eastAsia="de-DE"/>
        </w:rPr>
        <w:t>n</w:t>
      </w:r>
      <w:r w:rsidRPr="0051574B">
        <w:rPr>
          <w:rFonts w:eastAsia="Times New Roman" w:cstheme="minorHAnsi"/>
          <w:lang w:val="es-ES_tradnl" w:eastAsia="de-DE"/>
        </w:rPr>
        <w:t xml:space="preserve"> a cumplir con el deber de secreto y confidencialidad respecto de los datos personales proporcionados por </w:t>
      </w:r>
      <w:r w:rsidRPr="0051574B" w:rsidR="00614C71">
        <w:rPr>
          <w:rFonts w:eastAsia="Times New Roman" w:cstheme="minorHAnsi"/>
          <w:lang w:val="es-ES_tradnl" w:eastAsia="de-DE"/>
        </w:rPr>
        <w:t>U</w:t>
      </w:r>
      <w:r w:rsidRPr="0051574B">
        <w:rPr>
          <w:rFonts w:eastAsia="Times New Roman" w:cstheme="minorHAnsi"/>
          <w:lang w:val="es-ES_tradnl" w:eastAsia="de-DE"/>
        </w:rPr>
        <w:t xml:space="preserve">sted </w:t>
      </w:r>
      <w:r w:rsidRPr="0051574B" w:rsidR="00766EBE">
        <w:rPr>
          <w:rFonts w:eastAsia="Times New Roman" w:cstheme="minorHAnsi"/>
          <w:lang w:val="es-ES_tradnl" w:eastAsia="de-DE"/>
        </w:rPr>
        <w:t>de acuerdo con</w:t>
      </w:r>
      <w:r w:rsidRPr="0051574B">
        <w:rPr>
          <w:rFonts w:eastAsia="Times New Roman" w:cstheme="minorHAnsi"/>
          <w:lang w:val="es-ES_tradnl" w:eastAsia="de-DE"/>
        </w:rPr>
        <w:t xml:space="preserve"> la legislación aplicable.</w:t>
      </w:r>
    </w:p>
    <w:p w:rsidRPr="0051574B" w:rsidR="00B0295C" w:rsidP="00564EFA" w:rsidRDefault="00B0295C" w14:paraId="5D0C8228" w14:textId="77777777">
      <w:pPr>
        <w:spacing w:after="0" w:line="276" w:lineRule="auto"/>
        <w:jc w:val="both"/>
        <w:rPr>
          <w:rFonts w:eastAsia="Times New Roman" w:cstheme="minorHAnsi"/>
          <w:lang w:val="es-ES_tradnl" w:eastAsia="de-DE"/>
        </w:rPr>
      </w:pPr>
    </w:p>
    <w:p w:rsidRPr="0051574B" w:rsidR="00B55C5A" w:rsidP="00A348B8" w:rsidRDefault="006D448D" w14:paraId="43EA0EEC" w14:textId="54F3C943">
      <w:pPr>
        <w:spacing w:after="0" w:line="276" w:lineRule="auto"/>
        <w:jc w:val="both"/>
        <w:rPr>
          <w:rFonts w:eastAsia="Times New Roman" w:cstheme="minorHAnsi"/>
          <w:lang w:val="es-ES_tradnl" w:eastAsia="de-DE"/>
        </w:rPr>
      </w:pPr>
      <w:r>
        <w:rPr>
          <w:rFonts w:cstheme="minorHAnsi"/>
          <w:b/>
          <w:bCs/>
          <w:lang w:val="es-ES_tradnl"/>
        </w:rPr>
        <w:t>5</w:t>
      </w:r>
      <w:r w:rsidRPr="0051574B" w:rsidR="00D36875">
        <w:rPr>
          <w:rFonts w:cstheme="minorHAnsi"/>
          <w:b/>
          <w:bCs/>
          <w:lang w:val="es-ES_tradnl"/>
        </w:rPr>
        <w:t>.</w:t>
      </w:r>
      <w:r w:rsidRPr="0051574B" w:rsidR="00D36875">
        <w:rPr>
          <w:rFonts w:cstheme="minorHAnsi"/>
          <w:lang w:val="es-ES_tradnl"/>
        </w:rPr>
        <w:t xml:space="preserve"> </w:t>
      </w:r>
      <w:r w:rsidRPr="0051574B" w:rsidR="00B55C5A">
        <w:rPr>
          <w:rFonts w:cstheme="minorHAnsi"/>
          <w:lang w:val="es-ES_tradnl"/>
        </w:rPr>
        <w:t>Asimismo, le informamos que Usted tiene derecho a obtener confirmación sobre si en Fundación Bertelsmann</w:t>
      </w:r>
      <w:r w:rsidR="002A64D1">
        <w:rPr>
          <w:rFonts w:cstheme="minorHAnsi"/>
          <w:lang w:val="es-ES_tradnl"/>
        </w:rPr>
        <w:t xml:space="preserve"> o en </w:t>
      </w:r>
      <w:r w:rsidRPr="002A64D1" w:rsidR="002A64D1">
        <w:rPr>
          <w:rFonts w:cstheme="minorHAnsi"/>
        </w:rPr>
        <w:t>COMERCIAL GRUPO ANAYA, S.A.</w:t>
      </w:r>
      <w:r w:rsidRPr="0051574B" w:rsidR="00B55C5A">
        <w:rPr>
          <w:rFonts w:cstheme="minorHAnsi"/>
          <w:lang w:val="es-ES_tradnl"/>
        </w:rPr>
        <w:t xml:space="preserve"> estamos tratando sus datos personales, por tanto tiene derecho a acceder a sus datos personales, rectificar los datos inexactos, limitar, cancelar y solicitar la portabilidad dirigiendo una solicitud por escrito</w:t>
      </w:r>
      <w:r w:rsidR="00020C12">
        <w:rPr>
          <w:rFonts w:cstheme="minorHAnsi"/>
          <w:lang w:val="es-ES_tradnl"/>
        </w:rPr>
        <w:t xml:space="preserve">, acompañando fotocopia de su DNI o documento oficial que acredite su identidad a las siguientes direcciones: </w:t>
      </w:r>
      <w:hyperlink w:history="1" r:id="rId9">
        <w:r w:rsidRPr="0051574B" w:rsidR="00DB6A60">
          <w:rPr>
            <w:rStyle w:val="Hipervnculo"/>
            <w:rFonts w:eastAsia="Times New Roman" w:cstheme="minorHAnsi"/>
            <w:lang w:val="es-ES_tradnl" w:eastAsia="de-DE"/>
          </w:rPr>
          <w:t>lopd@fundacionbertelsmann.org</w:t>
        </w:r>
      </w:hyperlink>
      <w:r w:rsidRPr="0051574B" w:rsidR="00DB6A60">
        <w:rPr>
          <w:rFonts w:cstheme="minorHAnsi"/>
          <w:lang w:val="es-ES_tradnl"/>
        </w:rPr>
        <w:t xml:space="preserve"> </w:t>
      </w:r>
      <w:r w:rsidR="00020C12">
        <w:rPr>
          <w:rFonts w:cstheme="minorHAnsi"/>
          <w:lang w:val="es-ES_tradnl"/>
        </w:rPr>
        <w:t>(Fundación Bertelsmann</w:t>
      </w:r>
      <w:r w:rsidR="00D45CA3">
        <w:rPr>
          <w:rFonts w:cstheme="minorHAnsi"/>
          <w:lang w:val="es-ES_tradnl"/>
        </w:rPr>
        <w:t>)</w:t>
      </w:r>
      <w:r w:rsidR="00020C12">
        <w:rPr>
          <w:rFonts w:cstheme="minorHAnsi"/>
          <w:lang w:val="es-ES_tradnl"/>
        </w:rPr>
        <w:t xml:space="preserve">; </w:t>
      </w:r>
      <w:hyperlink w:history="1" r:id="rId10">
        <w:r w:rsidRPr="00B5177E" w:rsidR="00D45CA3">
          <w:rPr>
            <w:rStyle w:val="Hipervnculo"/>
            <w:rFonts w:cstheme="minorHAnsi"/>
            <w:lang w:val="es-ES_tradnl"/>
          </w:rPr>
          <w:t>dpo@anaya.es</w:t>
        </w:r>
      </w:hyperlink>
      <w:r w:rsidR="00D45CA3">
        <w:rPr>
          <w:rFonts w:cstheme="minorHAnsi"/>
          <w:lang w:val="es-ES_tradnl"/>
        </w:rPr>
        <w:t xml:space="preserve"> (</w:t>
      </w:r>
      <w:r w:rsidRPr="00D45CA3" w:rsidR="00D45CA3">
        <w:rPr>
          <w:rFonts w:cstheme="minorHAnsi"/>
        </w:rPr>
        <w:t>COMERCIAL GRUPO ANAYA, S.A.</w:t>
      </w:r>
      <w:r w:rsidR="00D45CA3">
        <w:rPr>
          <w:rFonts w:cstheme="minorHAnsi"/>
          <w:lang w:val="es-ES_tradnl"/>
        </w:rPr>
        <w:t>)</w:t>
      </w:r>
      <w:r w:rsidRPr="0051574B" w:rsidR="00B55C5A">
        <w:rPr>
          <w:rFonts w:cstheme="minorHAnsi"/>
          <w:lang w:val="es-ES_tradnl"/>
        </w:rPr>
        <w:t xml:space="preserve"> </w:t>
      </w:r>
    </w:p>
    <w:p w:rsidRPr="0051574B" w:rsidR="00B0295C" w:rsidP="00A348B8" w:rsidRDefault="00B0295C" w14:paraId="054B5E23" w14:textId="77777777">
      <w:pPr>
        <w:spacing w:after="0" w:line="276" w:lineRule="auto"/>
        <w:jc w:val="both"/>
        <w:rPr>
          <w:rFonts w:cstheme="minorHAnsi"/>
          <w:lang w:val="es-ES_tradnl"/>
        </w:rPr>
      </w:pPr>
    </w:p>
    <w:p w:rsidRPr="0051574B" w:rsidR="00B55C5A" w:rsidP="00CF5067" w:rsidRDefault="006D448D" w14:paraId="3767157E" w14:textId="777C4622">
      <w:pPr>
        <w:spacing w:after="0" w:line="276" w:lineRule="auto"/>
        <w:jc w:val="both"/>
        <w:rPr>
          <w:rFonts w:cstheme="minorHAnsi"/>
          <w:lang w:val="es-ES_tradnl"/>
        </w:rPr>
      </w:pPr>
      <w:r>
        <w:rPr>
          <w:rFonts w:cstheme="minorHAnsi"/>
          <w:b/>
          <w:bCs/>
          <w:lang w:val="es-ES_tradnl"/>
        </w:rPr>
        <w:t>6</w:t>
      </w:r>
      <w:r w:rsidRPr="00DB16F9" w:rsidR="00D36875">
        <w:rPr>
          <w:rFonts w:cstheme="minorHAnsi"/>
          <w:b/>
          <w:bCs/>
          <w:lang w:val="es-ES_tradnl"/>
        </w:rPr>
        <w:t>.</w:t>
      </w:r>
      <w:r w:rsidR="00D36875">
        <w:rPr>
          <w:rFonts w:cstheme="minorHAnsi"/>
          <w:lang w:val="es-ES_tradnl"/>
        </w:rPr>
        <w:t xml:space="preserve"> </w:t>
      </w:r>
      <w:r w:rsidRPr="0051574B" w:rsidR="00CF5067">
        <w:rPr>
          <w:rFonts w:cstheme="minorHAnsi"/>
          <w:lang w:val="es-ES_tradnl"/>
        </w:rPr>
        <w:t xml:space="preserve">Si está insatisfecho con el modo en que tratamos su información personal, puede comunicarse con nosotros en cualquier momento para resolver el asunto. No obstante, siempre tiene el derecho de presentar una reclamación ante la Agencia Española de Protección de Datos. </w:t>
      </w:r>
      <w:r w:rsidRPr="0051574B" w:rsidR="00CF5067">
        <w:rPr>
          <w:rFonts w:eastAsia="Times New Roman" w:cstheme="minorHAnsi"/>
          <w:lang w:val="es-ES_tradnl" w:eastAsia="de-DE"/>
        </w:rPr>
        <w:t xml:space="preserve">Con carácter previo a interponer la reclamación y de forma voluntaria, los interesados pueden contactar con Fundación Bertelsmann en la siguiente dirección: </w:t>
      </w:r>
      <w:hyperlink w:history="1" r:id="rId11">
        <w:r w:rsidRPr="0051574B" w:rsidR="00CF5067">
          <w:rPr>
            <w:rStyle w:val="Hipervnculo"/>
            <w:rFonts w:eastAsia="Times New Roman" w:cstheme="minorHAnsi"/>
            <w:lang w:val="es-ES_tradnl" w:eastAsia="de-DE"/>
          </w:rPr>
          <w:t>info@fundacionbertelsmann.org</w:t>
        </w:r>
      </w:hyperlink>
      <w:r w:rsidR="00133F53">
        <w:rPr>
          <w:rFonts w:eastAsia="Times New Roman" w:cstheme="minorHAnsi"/>
          <w:lang w:val="es-ES_tradnl" w:eastAsia="de-DE"/>
        </w:rPr>
        <w:t xml:space="preserve"> o con </w:t>
      </w:r>
      <w:r w:rsidRPr="00F13620" w:rsidR="00F13620">
        <w:rPr>
          <w:rFonts w:eastAsia="Times New Roman" w:cstheme="minorHAnsi"/>
          <w:lang w:eastAsia="de-DE"/>
        </w:rPr>
        <w:t>COMERCIAL GRUPO ANAYA, S.A.</w:t>
      </w:r>
      <w:r w:rsidRPr="00F13620" w:rsidR="00F13620">
        <w:rPr>
          <w:rFonts w:eastAsia="Times New Roman" w:cstheme="minorHAnsi"/>
          <w:lang w:val="es-ES_tradnl" w:eastAsia="de-DE"/>
        </w:rPr>
        <w:t xml:space="preserve"> </w:t>
      </w:r>
      <w:r w:rsidR="00133F53">
        <w:rPr>
          <w:rFonts w:eastAsia="Times New Roman" w:cstheme="minorHAnsi"/>
          <w:lang w:val="es-ES_tradnl" w:eastAsia="de-DE"/>
        </w:rPr>
        <w:t xml:space="preserve">en la siguiente dirección: </w:t>
      </w:r>
      <w:hyperlink w:history="1" r:id="rId12">
        <w:r w:rsidRPr="00B5177E" w:rsidR="00F13620">
          <w:rPr>
            <w:rStyle w:val="Hipervnculo"/>
            <w:rFonts w:eastAsia="Times New Roman" w:cstheme="minorHAnsi"/>
            <w:lang w:eastAsia="de-DE"/>
          </w:rPr>
          <w:t>dpo@anaya.es</w:t>
        </w:r>
      </w:hyperlink>
      <w:r w:rsidR="00F13620">
        <w:rPr>
          <w:rFonts w:eastAsia="Times New Roman" w:cstheme="minorHAnsi"/>
          <w:lang w:eastAsia="de-DE"/>
        </w:rPr>
        <w:t xml:space="preserve"> </w:t>
      </w:r>
    </w:p>
    <w:p w:rsidRPr="0051574B" w:rsidR="00B0295C" w:rsidP="00A348B8" w:rsidRDefault="00B0295C" w14:paraId="08B06622" w14:textId="77777777">
      <w:pPr>
        <w:spacing w:after="0" w:line="276" w:lineRule="auto"/>
        <w:jc w:val="both"/>
        <w:rPr>
          <w:rFonts w:cstheme="minorHAnsi"/>
          <w:color w:val="FF0000"/>
          <w:lang w:val="es-ES_tradnl"/>
        </w:rPr>
      </w:pPr>
    </w:p>
    <w:p w:rsidRPr="0051574B" w:rsidR="00B0295C" w:rsidP="001A7020" w:rsidRDefault="00F626C1" w14:paraId="1927F732" w14:textId="77777777">
      <w:pPr>
        <w:spacing w:after="0" w:line="276" w:lineRule="auto"/>
        <w:ind w:firstLine="567"/>
        <w:jc w:val="both"/>
        <w:rPr>
          <w:rFonts w:cstheme="minorHAnsi"/>
          <w:lang w:val="es-ES_tradnl"/>
        </w:rPr>
      </w:pPr>
      <w:r w:rsidRPr="0051574B">
        <w:rPr>
          <w:rFonts w:cstheme="minorHAnsi"/>
          <w:noProof/>
          <w:lang w:val="es-ES_tradnl"/>
        </w:rPr>
        <mc:AlternateContent>
          <mc:Choice Requires="wps">
            <w:drawing>
              <wp:anchor distT="0" distB="0" distL="114300" distR="114300" simplePos="0" relativeHeight="251659264" behindDoc="0" locked="0" layoutInCell="1" allowOverlap="1" wp14:anchorId="02DE56BD" wp14:editId="7838EEBD">
                <wp:simplePos x="0" y="0"/>
                <wp:positionH relativeFrom="column">
                  <wp:posOffset>-19685</wp:posOffset>
                </wp:positionH>
                <wp:positionV relativeFrom="paragraph">
                  <wp:posOffset>45720</wp:posOffset>
                </wp:positionV>
                <wp:extent cx="146050" cy="88900"/>
                <wp:effectExtent l="0" t="0" r="25400" b="25400"/>
                <wp:wrapNone/>
                <wp:docPr id="1575952624" name="Rectángulo: esquinas redondeadas 1"/>
                <wp:cNvGraphicFramePr/>
                <a:graphic xmlns:a="http://schemas.openxmlformats.org/drawingml/2006/main">
                  <a:graphicData uri="http://schemas.microsoft.com/office/word/2010/wordprocessingShape">
                    <wps:wsp>
                      <wps:cNvSpPr/>
                      <wps:spPr>
                        <a:xfrm>
                          <a:off x="0" y="0"/>
                          <a:ext cx="146050" cy="889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ángulo: esquinas redondeadas 1" style="position:absolute;margin-left:-1.55pt;margin-top:3.6pt;width:11.5pt;height:7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9101d [484]" strokeweight="1pt" arcsize="10923f" w14:anchorId="3D77A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">
                <v:stroke joinstyle="miter"/>
              </v:roundrect>
            </w:pict>
          </mc:Fallback>
        </mc:AlternateContent>
      </w:r>
      <w:r w:rsidRPr="0051574B">
        <w:rPr>
          <w:rFonts w:cstheme="minorHAnsi"/>
          <w:lang w:val="es-ES_tradnl"/>
        </w:rPr>
        <w:t xml:space="preserve">Consiento el tratamiento de mis datos personales </w:t>
      </w:r>
      <w:r w:rsidRPr="0051574B" w:rsidR="006E288C">
        <w:rPr>
          <w:rFonts w:cstheme="minorHAnsi"/>
          <w:lang w:val="es-ES_tradnl"/>
        </w:rPr>
        <w:t xml:space="preserve">con la finalidad de </w:t>
      </w:r>
      <w:r w:rsidRPr="0051574B" w:rsidR="006E288C">
        <w:rPr>
          <w:rFonts w:eastAsia="Times New Roman" w:cstheme="minorHAnsi"/>
          <w:lang w:val="es-ES_tradnl" w:eastAsia="de-DE"/>
        </w:rPr>
        <w:t>gestionar</w:t>
      </w:r>
      <w:r w:rsidRPr="0051574B" w:rsidR="006E288C">
        <w:rPr>
          <w:rFonts w:cstheme="minorHAnsi"/>
          <w:lang w:val="es-ES_tradnl"/>
        </w:rPr>
        <w:t xml:space="preserve"> mi asistencia e inscripción al Evento.</w:t>
      </w:r>
      <w:r w:rsidRPr="0051574B">
        <w:rPr>
          <w:rFonts w:cstheme="minorHAnsi"/>
          <w:lang w:val="es-ES_tradnl"/>
        </w:rPr>
        <w:t xml:space="preserve"> </w:t>
      </w:r>
    </w:p>
    <w:p w:rsidRPr="0051574B" w:rsidR="006E288C" w:rsidP="001A7020" w:rsidRDefault="006E288C" w14:paraId="2D430285" w14:textId="77777777">
      <w:pPr>
        <w:spacing w:after="0" w:line="276" w:lineRule="auto"/>
        <w:ind w:firstLine="567"/>
        <w:jc w:val="both"/>
        <w:rPr>
          <w:rFonts w:cstheme="minorHAnsi"/>
          <w:lang w:val="es-ES_tradnl"/>
        </w:rPr>
      </w:pPr>
    </w:p>
    <w:p w:rsidRPr="0051574B" w:rsidR="006E288C" w:rsidP="45503B0C" w:rsidRDefault="006E288C" w14:paraId="7EC47B7C" w14:textId="77777777">
      <w:pPr>
        <w:spacing w:after="0" w:line="276" w:lineRule="auto"/>
        <w:ind w:firstLine="567"/>
        <w:jc w:val="both"/>
        <w:rPr>
          <w:rFonts w:cs="Calibri" w:cstheme="minorAscii"/>
          <w:lang w:val="es-ES"/>
        </w:rPr>
      </w:pPr>
      <w:r w:rsidRPr="0051574B">
        <w:rPr>
          <w:rFonts w:cstheme="minorHAnsi"/>
          <w:noProof/>
          <w:lang w:val="es-ES_tradnl"/>
        </w:rPr>
        <mc:AlternateContent>
          <mc:Choice Requires="wps">
            <w:drawing>
              <wp:anchor distT="0" distB="0" distL="114300" distR="114300" simplePos="0" relativeHeight="251661312" behindDoc="0" locked="0" layoutInCell="1" allowOverlap="1" wp14:anchorId="74911242" wp14:editId="7C766CAD">
                <wp:simplePos x="0" y="0"/>
                <wp:positionH relativeFrom="column">
                  <wp:posOffset>-19685</wp:posOffset>
                </wp:positionH>
                <wp:positionV relativeFrom="paragraph">
                  <wp:posOffset>45720</wp:posOffset>
                </wp:positionV>
                <wp:extent cx="146050" cy="88900"/>
                <wp:effectExtent l="0" t="0" r="25400" b="25400"/>
                <wp:wrapNone/>
                <wp:docPr id="1209614309" name="Rectángulo: esquinas redondeadas 1"/>
                <wp:cNvGraphicFramePr/>
                <a:graphic xmlns:a="http://schemas.openxmlformats.org/drawingml/2006/main">
                  <a:graphicData uri="http://schemas.microsoft.com/office/word/2010/wordprocessingShape">
                    <wps:wsp>
                      <wps:cNvSpPr/>
                      <wps:spPr>
                        <a:xfrm>
                          <a:off x="0" y="0"/>
                          <a:ext cx="146050" cy="889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ángulo: esquinas redondeadas 1" style="position:absolute;margin-left:-1.55pt;margin-top:3.6pt;width:11.5pt;height:7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9101d [484]" strokeweight="1pt" arcsize="10923f" w14:anchorId="099AB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">
                <v:stroke joinstyle="miter"/>
              </v:roundrect>
            </w:pict>
          </mc:Fallback>
        </mc:AlternateContent>
      </w:r>
      <w:r w:rsidRPr="45503B0C" w:rsidR="006E288C">
        <w:rPr>
          <w:rFonts w:cs="Calibri" w:cstheme="minorAscii"/>
          <w:lang w:val="es-ES"/>
        </w:rPr>
        <w:t xml:space="preserve">Consiento el tratamiento de mis datos personales con la finalidad de dar publicidad y difundir el Evento, en los términos descritos en este documento. </w:t>
      </w:r>
    </w:p>
    <w:p w:rsidRPr="0051574B" w:rsidR="006E288C" w:rsidP="00FB356E" w:rsidRDefault="006E288C" w14:paraId="52C235B6" w14:textId="77777777">
      <w:pPr>
        <w:spacing w:after="0" w:line="276" w:lineRule="auto"/>
        <w:jc w:val="both"/>
        <w:rPr>
          <w:rFonts w:cstheme="minorHAnsi"/>
          <w:lang w:val="es-ES_tradnl"/>
        </w:rPr>
      </w:pPr>
    </w:p>
    <w:p w:rsidRPr="0051574B" w:rsidR="00171D9C" w:rsidP="001A7020" w:rsidRDefault="00171D9C" w14:paraId="7F937615" w14:textId="77777777">
      <w:pPr>
        <w:spacing w:after="0" w:line="276" w:lineRule="auto"/>
        <w:ind w:firstLine="708"/>
        <w:jc w:val="both"/>
        <w:rPr>
          <w:rFonts w:cstheme="minorHAnsi"/>
          <w:lang w:val="es-ES_tradnl"/>
        </w:rPr>
      </w:pPr>
    </w:p>
    <w:p w:rsidRPr="0051574B" w:rsidR="00B0295C" w:rsidP="00B0295C" w:rsidRDefault="00B0295C" w14:paraId="57260434" w14:textId="77777777">
      <w:pPr>
        <w:suppressAutoHyphens/>
        <w:spacing w:line="276" w:lineRule="auto"/>
        <w:jc w:val="both"/>
        <w:rPr>
          <w:rFonts w:cstheme="minorHAnsi"/>
          <w:b/>
          <w:bCs/>
          <w:spacing w:val="-3"/>
          <w:lang w:val="es-ES_tradnl"/>
        </w:rPr>
      </w:pPr>
      <w:r w:rsidRPr="0051574B">
        <w:rPr>
          <w:rFonts w:cstheme="minorHAnsi"/>
          <w:b/>
          <w:bCs/>
          <w:spacing w:val="-3"/>
          <w:lang w:val="es-ES_tradnl"/>
        </w:rPr>
        <w:t>Firmado</w:t>
      </w:r>
    </w:p>
    <w:p w:rsidRPr="0051574B" w:rsidR="00B0295C" w:rsidP="00B0295C" w:rsidRDefault="00B0295C" w14:paraId="687C3367" w14:textId="77777777">
      <w:pPr>
        <w:spacing w:line="276" w:lineRule="auto"/>
        <w:rPr>
          <w:rFonts w:cstheme="minorHAnsi"/>
          <w:lang w:val="es-ES_tradnl"/>
        </w:rPr>
      </w:pPr>
    </w:p>
    <w:p w:rsidRPr="0051574B" w:rsidR="00B0295C" w:rsidP="00B0295C" w:rsidRDefault="00B0295C" w14:paraId="7FCCE190" w14:textId="77777777">
      <w:pPr>
        <w:suppressAutoHyphens/>
        <w:spacing w:line="276" w:lineRule="auto"/>
        <w:jc w:val="both"/>
        <w:rPr>
          <w:rFonts w:cstheme="minorHAnsi"/>
          <w:lang w:val="es-ES_tradnl"/>
        </w:rPr>
      </w:pPr>
      <w:r w:rsidRPr="0051574B">
        <w:rPr>
          <w:rFonts w:cstheme="minorHAnsi"/>
          <w:lang w:val="es-ES_tradnl"/>
        </w:rPr>
        <w:t>………………………………………………</w:t>
      </w:r>
    </w:p>
    <w:p w:rsidRPr="0051574B" w:rsidR="00B0295C" w:rsidP="00B0295C" w:rsidRDefault="00B0295C" w14:paraId="71F647C5" w14:textId="77777777">
      <w:pPr>
        <w:rPr>
          <w:rFonts w:cstheme="minorHAnsi"/>
          <w:lang w:val="es-ES_tradnl"/>
        </w:rPr>
      </w:pPr>
    </w:p>
    <w:p w:rsidRPr="0051574B" w:rsidR="00B0295C" w:rsidP="00B0295C" w:rsidRDefault="00B0295C" w14:paraId="102C5784" w14:textId="77777777">
      <w:pPr>
        <w:spacing w:line="276" w:lineRule="auto"/>
        <w:jc w:val="both"/>
        <w:rPr>
          <w:rFonts w:cstheme="minorHAnsi"/>
        </w:rPr>
      </w:pPr>
      <w:r w:rsidRPr="0051574B">
        <w:rPr>
          <w:rFonts w:cstheme="minorHAnsi"/>
          <w:lang w:val="es-ES_tradnl"/>
        </w:rPr>
        <w:t>Lugar y fecha:</w:t>
      </w:r>
    </w:p>
    <w:p w:rsidRPr="0051574B" w:rsidR="00B0295C" w:rsidP="00A348B8" w:rsidRDefault="00B0295C" w14:paraId="10261BAD" w14:textId="77777777">
      <w:pPr>
        <w:spacing w:line="276" w:lineRule="auto"/>
        <w:jc w:val="both"/>
        <w:rPr>
          <w:rFonts w:cstheme="minorHAnsi"/>
          <w:lang w:val="es-ES_tradnl"/>
        </w:rPr>
      </w:pPr>
    </w:p>
    <w:sectPr w:rsidRPr="0051574B" w:rsidR="00B0295C">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4BD7"/>
    <w:multiLevelType w:val="hybridMultilevel"/>
    <w:tmpl w:val="8480CA2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1E740E2F"/>
    <w:multiLevelType w:val="hybridMultilevel"/>
    <w:tmpl w:val="4E52F8A4"/>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49F918A1"/>
    <w:multiLevelType w:val="hybridMultilevel"/>
    <w:tmpl w:val="4D08BB54"/>
    <w:lvl w:ilvl="0" w:tplc="E8F6E7E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9A66483"/>
    <w:multiLevelType w:val="hybridMultilevel"/>
    <w:tmpl w:val="98C8DA76"/>
    <w:lvl w:ilvl="0" w:tplc="0C0A0001">
      <w:start w:val="1"/>
      <w:numFmt w:val="bullet"/>
      <w:lvlText w:val=""/>
      <w:lvlJc w:val="left"/>
      <w:pPr>
        <w:ind w:left="360" w:hanging="360"/>
      </w:pPr>
      <w:rPr>
        <w:rFonts w:hint="default" w:ascii="Symbol" w:hAnsi="Symbo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4" w15:restartNumberingAfterBreak="0">
    <w:nsid w:val="71785833"/>
    <w:multiLevelType w:val="hybridMultilevel"/>
    <w:tmpl w:val="4E52F8A4"/>
    <w:lvl w:ilvl="0" w:tplc="8D440A6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484615247">
    <w:abstractNumId w:val="0"/>
  </w:num>
  <w:num w:numId="2" w16cid:durableId="1921132647">
    <w:abstractNumId w:val="4"/>
  </w:num>
  <w:num w:numId="3" w16cid:durableId="1082947965">
    <w:abstractNumId w:val="3"/>
  </w:num>
  <w:num w:numId="4" w16cid:durableId="1942955379">
    <w:abstractNumId w:val="2"/>
  </w:num>
  <w:num w:numId="5" w16cid:durableId="1487747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FD"/>
    <w:rsid w:val="00020C12"/>
    <w:rsid w:val="00036E9D"/>
    <w:rsid w:val="00086902"/>
    <w:rsid w:val="00092271"/>
    <w:rsid w:val="000D10B8"/>
    <w:rsid w:val="00133F53"/>
    <w:rsid w:val="00134B1A"/>
    <w:rsid w:val="00145A8A"/>
    <w:rsid w:val="00171D9C"/>
    <w:rsid w:val="00177795"/>
    <w:rsid w:val="001A7020"/>
    <w:rsid w:val="001B12FF"/>
    <w:rsid w:val="001C1116"/>
    <w:rsid w:val="001E571B"/>
    <w:rsid w:val="001F26C0"/>
    <w:rsid w:val="002146F3"/>
    <w:rsid w:val="00223517"/>
    <w:rsid w:val="002722C7"/>
    <w:rsid w:val="002A64D1"/>
    <w:rsid w:val="002B697E"/>
    <w:rsid w:val="002E19CA"/>
    <w:rsid w:val="003032C7"/>
    <w:rsid w:val="00320A56"/>
    <w:rsid w:val="00321EF8"/>
    <w:rsid w:val="003229DE"/>
    <w:rsid w:val="00344C3F"/>
    <w:rsid w:val="003A1D5C"/>
    <w:rsid w:val="003B20AC"/>
    <w:rsid w:val="00504DF1"/>
    <w:rsid w:val="0051574B"/>
    <w:rsid w:val="005215B2"/>
    <w:rsid w:val="00564EFA"/>
    <w:rsid w:val="005C5327"/>
    <w:rsid w:val="005D574F"/>
    <w:rsid w:val="005E2F7A"/>
    <w:rsid w:val="005E75DB"/>
    <w:rsid w:val="005F4B5E"/>
    <w:rsid w:val="0060432E"/>
    <w:rsid w:val="00614C71"/>
    <w:rsid w:val="00621660"/>
    <w:rsid w:val="00653317"/>
    <w:rsid w:val="00653BAE"/>
    <w:rsid w:val="00667F8C"/>
    <w:rsid w:val="006D448D"/>
    <w:rsid w:val="006E288C"/>
    <w:rsid w:val="00723E59"/>
    <w:rsid w:val="00727EAB"/>
    <w:rsid w:val="00731B2A"/>
    <w:rsid w:val="00766EBE"/>
    <w:rsid w:val="0079072A"/>
    <w:rsid w:val="007A4F23"/>
    <w:rsid w:val="008D6688"/>
    <w:rsid w:val="008D783B"/>
    <w:rsid w:val="00912099"/>
    <w:rsid w:val="00967D04"/>
    <w:rsid w:val="00A11B60"/>
    <w:rsid w:val="00A348B8"/>
    <w:rsid w:val="00A3590C"/>
    <w:rsid w:val="00A5475D"/>
    <w:rsid w:val="00A67490"/>
    <w:rsid w:val="00B0295C"/>
    <w:rsid w:val="00B36446"/>
    <w:rsid w:val="00B507DC"/>
    <w:rsid w:val="00B55C5A"/>
    <w:rsid w:val="00B72494"/>
    <w:rsid w:val="00B85C6F"/>
    <w:rsid w:val="00B92E54"/>
    <w:rsid w:val="00BD0EF9"/>
    <w:rsid w:val="00C03F91"/>
    <w:rsid w:val="00C16597"/>
    <w:rsid w:val="00C8359E"/>
    <w:rsid w:val="00CB4A17"/>
    <w:rsid w:val="00CF5067"/>
    <w:rsid w:val="00D07B59"/>
    <w:rsid w:val="00D3633D"/>
    <w:rsid w:val="00D36875"/>
    <w:rsid w:val="00D45CA3"/>
    <w:rsid w:val="00D67AF9"/>
    <w:rsid w:val="00D86667"/>
    <w:rsid w:val="00DA78FD"/>
    <w:rsid w:val="00DB16F9"/>
    <w:rsid w:val="00DB6A60"/>
    <w:rsid w:val="00E01E06"/>
    <w:rsid w:val="00E51301"/>
    <w:rsid w:val="00E61A0C"/>
    <w:rsid w:val="00E746D7"/>
    <w:rsid w:val="00EC5E39"/>
    <w:rsid w:val="00ED0144"/>
    <w:rsid w:val="00F032C3"/>
    <w:rsid w:val="00F05CFB"/>
    <w:rsid w:val="00F13620"/>
    <w:rsid w:val="00F14C08"/>
    <w:rsid w:val="00F1622D"/>
    <w:rsid w:val="00F37502"/>
    <w:rsid w:val="00F626C1"/>
    <w:rsid w:val="00F8472D"/>
    <w:rsid w:val="00F959E3"/>
    <w:rsid w:val="00FB32D9"/>
    <w:rsid w:val="00FB356E"/>
    <w:rsid w:val="45503B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7764"/>
  <w15:chartTrackingRefBased/>
  <w15:docId w15:val="{001BA12D-4D40-4E2B-8853-16FF31C3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ca-ES"/>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00B55C5A"/>
    <w:rPr>
      <w:color w:val="0563C1" w:themeColor="hyperlink"/>
      <w:u w:val="single"/>
    </w:rPr>
  </w:style>
  <w:style w:type="character" w:styleId="Mencinsinresolver">
    <w:name w:val="Unresolved Mention"/>
    <w:basedOn w:val="Fuentedeprrafopredeter"/>
    <w:uiPriority w:val="99"/>
    <w:semiHidden/>
    <w:unhideWhenUsed/>
    <w:rsid w:val="00B55C5A"/>
    <w:rPr>
      <w:color w:val="605E5C"/>
      <w:shd w:val="clear" w:color="auto" w:fill="E1DFDD"/>
    </w:rPr>
  </w:style>
  <w:style w:type="character" w:styleId="Refdecomentario">
    <w:name w:val="annotation reference"/>
    <w:basedOn w:val="Fuentedeprrafopredeter"/>
    <w:uiPriority w:val="99"/>
    <w:semiHidden/>
    <w:unhideWhenUsed/>
    <w:rsid w:val="00C03F91"/>
    <w:rPr>
      <w:sz w:val="16"/>
      <w:szCs w:val="16"/>
    </w:rPr>
  </w:style>
  <w:style w:type="paragraph" w:styleId="Textocomentario">
    <w:name w:val="annotation text"/>
    <w:basedOn w:val="Normal"/>
    <w:link w:val="TextocomentarioCar"/>
    <w:uiPriority w:val="99"/>
    <w:unhideWhenUsed/>
    <w:rsid w:val="00C03F91"/>
    <w:pPr>
      <w:spacing w:line="240" w:lineRule="auto"/>
    </w:pPr>
    <w:rPr>
      <w:sz w:val="20"/>
      <w:szCs w:val="20"/>
    </w:rPr>
  </w:style>
  <w:style w:type="character" w:styleId="TextocomentarioCar" w:customStyle="1">
    <w:name w:val="Texto comentario Car"/>
    <w:basedOn w:val="Fuentedeprrafopredeter"/>
    <w:link w:val="Textocomentario"/>
    <w:uiPriority w:val="99"/>
    <w:rsid w:val="00C03F91"/>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C03F91"/>
    <w:rPr>
      <w:b/>
      <w:bCs/>
    </w:rPr>
  </w:style>
  <w:style w:type="character" w:styleId="AsuntodelcomentarioCar" w:customStyle="1">
    <w:name w:val="Asunto del comentario Car"/>
    <w:basedOn w:val="TextocomentarioCar"/>
    <w:link w:val="Asuntodelcomentario"/>
    <w:uiPriority w:val="99"/>
    <w:semiHidden/>
    <w:rsid w:val="00C03F91"/>
    <w:rPr>
      <w:b/>
      <w:bCs/>
      <w:sz w:val="20"/>
      <w:szCs w:val="20"/>
      <w:lang w:val="ca-ES"/>
    </w:rPr>
  </w:style>
  <w:style w:type="paragraph" w:styleId="Revisin">
    <w:name w:val="Revision"/>
    <w:hidden/>
    <w:uiPriority w:val="99"/>
    <w:semiHidden/>
    <w:rsid w:val="00564EFA"/>
    <w:pPr>
      <w:spacing w:after="0" w:line="240" w:lineRule="auto"/>
    </w:pPr>
    <w:rPr>
      <w:lang w:val="ca-ES"/>
    </w:rPr>
  </w:style>
  <w:style w:type="paragraph" w:styleId="Prrafodelista">
    <w:name w:val="List Paragraph"/>
    <w:basedOn w:val="Normal"/>
    <w:uiPriority w:val="34"/>
    <w:qFormat/>
    <w:rsid w:val="00CB4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016452">
      <w:bodyDiv w:val="1"/>
      <w:marLeft w:val="0"/>
      <w:marRight w:val="0"/>
      <w:marTop w:val="0"/>
      <w:marBottom w:val="0"/>
      <w:divBdr>
        <w:top w:val="none" w:sz="0" w:space="0" w:color="auto"/>
        <w:left w:val="none" w:sz="0" w:space="0" w:color="auto"/>
        <w:bottom w:val="none" w:sz="0" w:space="0" w:color="auto"/>
        <w:right w:val="none" w:sz="0" w:space="0" w:color="auto"/>
      </w:divBdr>
    </w:div>
    <w:div w:id="1806242440">
      <w:bodyDiv w:val="1"/>
      <w:marLeft w:val="0"/>
      <w:marRight w:val="0"/>
      <w:marTop w:val="0"/>
      <w:marBottom w:val="0"/>
      <w:divBdr>
        <w:top w:val="none" w:sz="0" w:space="0" w:color="auto"/>
        <w:left w:val="none" w:sz="0" w:space="0" w:color="auto"/>
        <w:bottom w:val="none" w:sz="0" w:space="0" w:color="auto"/>
        <w:right w:val="none" w:sz="0" w:space="0" w:color="auto"/>
      </w:divBdr>
    </w:div>
    <w:div w:id="1890799889">
      <w:bodyDiv w:val="1"/>
      <w:marLeft w:val="0"/>
      <w:marRight w:val="0"/>
      <w:marTop w:val="0"/>
      <w:marBottom w:val="0"/>
      <w:divBdr>
        <w:top w:val="none" w:sz="0" w:space="0" w:color="auto"/>
        <w:left w:val="none" w:sz="0" w:space="0" w:color="auto"/>
        <w:bottom w:val="none" w:sz="0" w:space="0" w:color="auto"/>
        <w:right w:val="none" w:sz="0" w:space="0" w:color="auto"/>
      </w:divBdr>
      <w:divsChild>
        <w:div w:id="1469785879">
          <w:marLeft w:val="0"/>
          <w:marRight w:val="0"/>
          <w:marTop w:val="0"/>
          <w:marBottom w:val="0"/>
          <w:divBdr>
            <w:top w:val="none" w:sz="0" w:space="0" w:color="auto"/>
            <w:left w:val="none" w:sz="0" w:space="0" w:color="auto"/>
            <w:bottom w:val="none" w:sz="0" w:space="0" w:color="auto"/>
            <w:right w:val="none" w:sz="0" w:space="0" w:color="auto"/>
          </w:divBdr>
        </w:div>
        <w:div w:id="1137530823">
          <w:marLeft w:val="0"/>
          <w:marRight w:val="0"/>
          <w:marTop w:val="0"/>
          <w:marBottom w:val="0"/>
          <w:divBdr>
            <w:top w:val="none" w:sz="0" w:space="0" w:color="auto"/>
            <w:left w:val="none" w:sz="0" w:space="0" w:color="auto"/>
            <w:bottom w:val="none" w:sz="0" w:space="0" w:color="auto"/>
            <w:right w:val="none" w:sz="0" w:space="0" w:color="auto"/>
          </w:divBdr>
        </w:div>
        <w:div w:id="444662799">
          <w:marLeft w:val="0"/>
          <w:marRight w:val="0"/>
          <w:marTop w:val="0"/>
          <w:marBottom w:val="0"/>
          <w:divBdr>
            <w:top w:val="none" w:sz="0" w:space="0" w:color="auto"/>
            <w:left w:val="none" w:sz="0" w:space="0" w:color="auto"/>
            <w:bottom w:val="none" w:sz="0" w:space="0" w:color="auto"/>
            <w:right w:val="none" w:sz="0" w:space="0" w:color="auto"/>
          </w:divBdr>
        </w:div>
        <w:div w:id="866144706">
          <w:marLeft w:val="0"/>
          <w:marRight w:val="0"/>
          <w:marTop w:val="0"/>
          <w:marBottom w:val="0"/>
          <w:divBdr>
            <w:top w:val="none" w:sz="0" w:space="0" w:color="auto"/>
            <w:left w:val="none" w:sz="0" w:space="0" w:color="auto"/>
            <w:bottom w:val="none" w:sz="0" w:space="0" w:color="auto"/>
            <w:right w:val="none" w:sz="0" w:space="0" w:color="auto"/>
          </w:divBdr>
        </w:div>
        <w:div w:id="557596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dpo@anaya.e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fundacionbertelsmann.org" TargetMode="External" Id="rId11" /><Relationship Type="http://schemas.openxmlformats.org/officeDocument/2006/relationships/numbering" Target="numbering.xml" Id="rId5" /><Relationship Type="http://schemas.openxmlformats.org/officeDocument/2006/relationships/hyperlink" Target="mailto:dpo@anaya.es" TargetMode="External" Id="rId10" /><Relationship Type="http://schemas.openxmlformats.org/officeDocument/2006/relationships/customXml" Target="../customXml/item4.xml" Id="rId4" /><Relationship Type="http://schemas.openxmlformats.org/officeDocument/2006/relationships/hyperlink" Target="mailto:lopd@fundacionbertelsmann.org" TargetMode="External" Id="rId9" /><Relationship Type="http://schemas.openxmlformats.org/officeDocument/2006/relationships/theme" Target="theme/theme1.xml" Id="rId1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86F6FEB98E67A458C80447C04C8BE78" ma:contentTypeVersion="13" ma:contentTypeDescription="Crear nuevo documento." ma:contentTypeScope="" ma:versionID="11e56672a10750e71ad638d40efe5057">
  <xsd:schema xmlns:xsd="http://www.w3.org/2001/XMLSchema" xmlns:xs="http://www.w3.org/2001/XMLSchema" xmlns:p="http://schemas.microsoft.com/office/2006/metadata/properties" xmlns:ns2="0fe85489-be18-4cd4-959f-d6ae4d1bb811" xmlns:ns3="85902a64-81b6-4398-a490-ce526be8fc59" targetNamespace="http://schemas.microsoft.com/office/2006/metadata/properties" ma:root="true" ma:fieldsID="1faeedacba1ff27294412f3157ebc050" ns2:_="" ns3:_="">
    <xsd:import namespace="0fe85489-be18-4cd4-959f-d6ae4d1bb811"/>
    <xsd:import namespace="85902a64-81b6-4398-a490-ce526be8fc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85489-be18-4cd4-959f-d6ae4d1bb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c5c163e-9316-40f2-8884-c71d2729bb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02a64-81b6-4398-a490-ce526be8fc5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e85489-be18-4cd4-959f-d6ae4d1bb8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DBE58-204B-4B2B-B5A7-4CB9F9A0EFFB}"/>
</file>

<file path=customXml/itemProps2.xml><?xml version="1.0" encoding="utf-8"?>
<ds:datastoreItem xmlns:ds="http://schemas.openxmlformats.org/officeDocument/2006/customXml" ds:itemID="{C04BFC77-2362-4AE6-9DDA-F1A3FDBC7706}">
  <ds:schemaRefs>
    <ds:schemaRef ds:uri="http://schemas.microsoft.com/sharepoint/v3/contenttype/forms"/>
  </ds:schemaRefs>
</ds:datastoreItem>
</file>

<file path=customXml/itemProps3.xml><?xml version="1.0" encoding="utf-8"?>
<ds:datastoreItem xmlns:ds="http://schemas.openxmlformats.org/officeDocument/2006/customXml" ds:itemID="{83C96983-ACB7-42BD-BB0D-1E370950F5F8}">
  <ds:schemaRefs>
    <ds:schemaRef ds:uri="http://schemas.microsoft.com/office/2006/metadata/properties"/>
    <ds:schemaRef ds:uri="http://schemas.microsoft.com/office/infopath/2007/PartnerControls"/>
    <ds:schemaRef ds:uri="800d0282-e738-46b2-83dd-019d84d28d1c"/>
    <ds:schemaRef ds:uri="50912e06-c2d4-4125-8179-84e56cec1830"/>
  </ds:schemaRefs>
</ds:datastoreItem>
</file>

<file path=customXml/itemProps4.xml><?xml version="1.0" encoding="utf-8"?>
<ds:datastoreItem xmlns:ds="http://schemas.openxmlformats.org/officeDocument/2006/customXml" ds:itemID="{CBEF24A0-A5FC-47D1-86F4-2FB826D3629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Elisabeth Gil</dc:creator>
  <keywords/>
  <dc:description/>
  <lastModifiedBy>Pérez, Carolina, FB-BCN</lastModifiedBy>
  <revision>16</revision>
  <lastPrinted>2023-12-05T16:28:00.0000000Z</lastPrinted>
  <dcterms:created xsi:type="dcterms:W3CDTF">2025-01-14T09:19:00.0000000Z</dcterms:created>
  <dcterms:modified xsi:type="dcterms:W3CDTF">2025-01-14T10:57:35.9065268Z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0x010100286F6FEB98E67A458C80447C04C8BE78</vt:lpwstr>
  </property>
  <property fmtid="{D5CDD505-2E9C-101B-9397-08002B2CF9AE}" pid="3" name="MediaServiceImageTags">
    <vt:lpwstr/>
  </property>
</Properties>
</file>